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-142" w:firstLine="0"/>
        <w:rPr>
          <w:b w:val="1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28"/>
          <w:szCs w:val="28"/>
          <w:rtl w:val="0"/>
        </w:rPr>
        <w:t xml:space="preserve">PERFORMANCE REVIEWS AND TRAINING AND DEVELOPMENT PLANS</w:t>
      </w:r>
    </w:p>
    <w:tbl>
      <w:tblPr>
        <w:tblStyle w:val="Table1"/>
        <w:tblW w:w="15241.000000000002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786"/>
        <w:gridCol w:w="3041"/>
        <w:gridCol w:w="2487"/>
        <w:gridCol w:w="4927"/>
        <w:tblGridChange w:id="0">
          <w:tblGrid>
            <w:gridCol w:w="4786"/>
            <w:gridCol w:w="3041"/>
            <w:gridCol w:w="2487"/>
            <w:gridCol w:w="4927"/>
          </w:tblGrid>
        </w:tblGridChange>
      </w:tblGrid>
      <w:tr>
        <w:tc>
          <w:tcPr/>
          <w:p w:rsidR="00000000" w:rsidDel="00000000" w:rsidP="00000000" w:rsidRDefault="00000000" w:rsidRPr="00000000" w14:paraId="00000002">
            <w:pPr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Name:</w:t>
              <w:tab/>
            </w:r>
          </w:p>
        </w:tc>
        <w:tc>
          <w:tcPr/>
          <w:p w:rsidR="00000000" w:rsidDel="00000000" w:rsidP="00000000" w:rsidRDefault="00000000" w:rsidRPr="00000000" w14:paraId="00000003">
            <w:pPr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Role:</w:t>
            </w:r>
          </w:p>
        </w:tc>
        <w:tc>
          <w:tcPr/>
          <w:p w:rsidR="00000000" w:rsidDel="00000000" w:rsidP="00000000" w:rsidRDefault="00000000" w:rsidRPr="00000000" w14:paraId="00000004">
            <w:pPr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005">
            <w:pPr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Interviewer:</w:t>
            </w:r>
          </w:p>
        </w:tc>
      </w:tr>
    </w:tbl>
    <w:p w:rsidR="00000000" w:rsidDel="00000000" w:rsidP="00000000" w:rsidRDefault="00000000" w:rsidRPr="00000000" w14:paraId="00000006">
      <w:pPr>
        <w:spacing w:after="60" w:before="60" w:lineRule="auto"/>
        <w:ind w:left="-142" w:firstLine="0"/>
        <w:rPr/>
      </w:pPr>
      <w:r w:rsidDel="00000000" w:rsidR="00000000" w:rsidRPr="00000000">
        <w:rPr>
          <w:rtl w:val="0"/>
        </w:rPr>
        <w:t xml:space="preserve">Please complete the quiz below to help us ascertain how we can achieve our goals together for the next month.</w:t>
      </w:r>
    </w:p>
    <w:p w:rsidR="00000000" w:rsidDel="00000000" w:rsidP="00000000" w:rsidRDefault="00000000" w:rsidRPr="00000000" w14:paraId="00000007">
      <w:pPr>
        <w:spacing w:after="60" w:before="60" w:lineRule="auto"/>
        <w:ind w:left="-142" w:firstLine="0"/>
        <w:rPr/>
      </w:pPr>
      <w:r w:rsidDel="00000000" w:rsidR="00000000" w:rsidRPr="00000000">
        <w:rPr>
          <w:rtl w:val="0"/>
        </w:rPr>
        <w:t xml:space="preserve">Please rate how you believe you achieve these key result areas using the scale below (tick).  For assistance in completing this form please ask Manager</w:t>
      </w:r>
    </w:p>
    <w:tbl>
      <w:tblPr>
        <w:tblStyle w:val="Table2"/>
        <w:tblW w:w="1485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920"/>
        <w:gridCol w:w="709"/>
        <w:gridCol w:w="709"/>
        <w:gridCol w:w="567"/>
        <w:gridCol w:w="708"/>
        <w:gridCol w:w="709"/>
        <w:gridCol w:w="5528"/>
        <w:tblGridChange w:id="0">
          <w:tblGrid>
            <w:gridCol w:w="5920"/>
            <w:gridCol w:w="709"/>
            <w:gridCol w:w="709"/>
            <w:gridCol w:w="567"/>
            <w:gridCol w:w="708"/>
            <w:gridCol w:w="709"/>
            <w:gridCol w:w="5528"/>
          </w:tblGrid>
        </w:tblGridChange>
      </w:tblGrid>
      <w:tr>
        <w:tc>
          <w:tcPr/>
          <w:p w:rsidR="00000000" w:rsidDel="00000000" w:rsidP="00000000" w:rsidRDefault="00000000" w:rsidRPr="00000000" w14:paraId="00000008">
            <w:pPr>
              <w:spacing w:after="60" w:before="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Area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after="60" w:before="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Very Poor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after="60" w:before="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Poor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after="60" w:before="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OK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after="60" w:before="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Well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60" w:before="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Very Well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after="60" w:before="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Additional comments you wish to make</w:t>
            </w:r>
          </w:p>
        </w:tc>
      </w:tr>
      <w:tr>
        <w:tc>
          <w:tcPr/>
          <w:p w:rsidR="00000000" w:rsidDel="00000000" w:rsidP="00000000" w:rsidRDefault="00000000" w:rsidRPr="00000000" w14:paraId="0000000F">
            <w:pPr>
              <w:spacing w:after="60" w:before="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Product Knowledge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60" w:before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60" w:before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60" w:before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after="60" w:before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60" w:before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60" w:before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6">
            <w:pPr>
              <w:spacing w:after="60" w:before="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Technique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after="60" w:before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after="60" w:before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60" w:before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60" w:before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after="60" w:before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60" w:before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D">
            <w:pPr>
              <w:spacing w:after="60" w:before="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Helpfulness to whole of team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60" w:before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60" w:before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60" w:before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60" w:before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60" w:before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60" w:before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4">
            <w:pPr>
              <w:spacing w:after="60" w:before="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Overall Attitude </w:t>
              <w:br w:type="textWrapping"/>
              <w:t xml:space="preserve">(positive, helpful, open to feedback, constructive when sharing ideas/giving feedback, respectful, pleasant, professional, efficient, motivated)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60" w:before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60" w:before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after="60" w:before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60" w:before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60" w:before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60" w:before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B">
            <w:pPr>
              <w:spacing w:after="60" w:before="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Communication</w:t>
            </w:r>
          </w:p>
          <w:p w:rsidR="00000000" w:rsidDel="00000000" w:rsidP="00000000" w:rsidRDefault="00000000" w:rsidRPr="00000000" w14:paraId="0000002C">
            <w:pPr>
              <w:spacing w:after="60" w:before="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(e.g. communicating quirks/areas for improvement – not bottling them up – solution orientated)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60" w:before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60" w:before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60" w:before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60" w:before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60" w:before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60" w:before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7"/>
          </w:tcPr>
          <w:p w:rsidR="00000000" w:rsidDel="00000000" w:rsidP="00000000" w:rsidRDefault="00000000" w:rsidRPr="00000000" w14:paraId="00000033">
            <w:pPr>
              <w:spacing w:after="60" w:before="6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Please answer the questions below.  (this section cannot be left blank)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A">
            <w:pPr>
              <w:spacing w:after="60" w:before="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What is something that you have achieved this month that you are super pleased with and would love to share?  </w:t>
              <w:br w:type="textWrapping"/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3B">
            <w:pPr>
              <w:spacing w:after="60" w:before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1">
            <w:pPr>
              <w:spacing w:after="60" w:before="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What area/s do you feel have not been up to standard that you would like help to improve upon?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42">
            <w:pPr>
              <w:spacing w:after="60" w:before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8">
            <w:pPr>
              <w:spacing w:after="60" w:before="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What is something new you would like to learn more about?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49">
            <w:pPr>
              <w:spacing w:after="60" w:before="6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after="60" w:before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0">
            <w:pPr>
              <w:spacing w:after="60" w:before="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Agreed actions before next month’s meeting: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51">
            <w:pPr>
              <w:spacing w:after="60" w:before="6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52">
            <w:pPr>
              <w:spacing w:after="60" w:before="6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after="60" w:before="6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54">
            <w:pPr>
              <w:spacing w:after="60" w:before="6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after="60" w:before="60" w:lineRule="auto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</w:tr>
    </w:tbl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sectPr>
      <w:footerReference r:id="rId6" w:type="default"/>
      <w:footerReference r:id="rId7" w:type="even"/>
      <w:pgSz w:h="11906" w:w="16838"/>
      <w:pgMar w:bottom="567" w:top="426" w:left="993" w:right="820" w:header="708" w:footer="3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© Emma Greyson 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[Type text][Type text][Type text]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A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Relationship Id="rId7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